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C2" w:rsidRPr="00B1201F" w:rsidRDefault="00B812C2" w:rsidP="00B812C2">
      <w:pPr>
        <w:tabs>
          <w:tab w:val="num" w:pos="-540"/>
          <w:tab w:val="left" w:pos="9000"/>
          <w:tab w:val="left" w:pos="9072"/>
          <w:tab w:val="left" w:pos="9356"/>
        </w:tabs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Татарстане порядка 1000 пап оформили отпуск по уходу за ребенком</w:t>
      </w:r>
    </w:p>
    <w:p w:rsidR="00B812C2" w:rsidRDefault="00B812C2" w:rsidP="00B812C2">
      <w:pPr>
        <w:spacing w:before="60" w:after="60"/>
        <w:jc w:val="center"/>
        <w:rPr>
          <w:rFonts w:eastAsia="Calibri"/>
          <w:lang w:eastAsia="en-US"/>
        </w:rPr>
      </w:pPr>
    </w:p>
    <w:p w:rsidR="00B812C2" w:rsidRDefault="00B812C2" w:rsidP="00B812C2">
      <w:pPr>
        <w:spacing w:before="60" w:after="60"/>
        <w:rPr>
          <w:rFonts w:eastAsia="Calibri"/>
          <w:lang w:eastAsia="en-US"/>
        </w:rPr>
      </w:pPr>
      <w:r>
        <w:rPr>
          <w:rFonts w:eastAsia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009900" cy="2581275"/>
            <wp:effectExtent l="19050" t="0" r="0" b="0"/>
            <wp:wrapSquare wrapText="bothSides"/>
            <wp:docPr id="1" name="Рисунок 0" descr="Послед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дни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12C2" w:rsidRDefault="00B812C2" w:rsidP="00B812C2">
      <w:pPr>
        <w:spacing w:before="60" w:after="60"/>
        <w:jc w:val="both"/>
        <w:rPr>
          <w:rFonts w:eastAsia="Calibri"/>
          <w:sz w:val="28"/>
          <w:szCs w:val="28"/>
          <w:lang w:eastAsia="en-US"/>
        </w:rPr>
      </w:pPr>
      <w:r w:rsidRPr="00513EB0">
        <w:rPr>
          <w:rFonts w:eastAsia="Calibri"/>
          <w:sz w:val="28"/>
          <w:szCs w:val="28"/>
          <w:lang w:eastAsia="en-US"/>
        </w:rPr>
        <w:t>Отпуск по уходу за ребенком может офор</w:t>
      </w:r>
      <w:r>
        <w:rPr>
          <w:rFonts w:eastAsia="Calibri"/>
          <w:sz w:val="28"/>
          <w:szCs w:val="28"/>
          <w:lang w:eastAsia="en-US"/>
        </w:rPr>
        <w:t xml:space="preserve">мить не только мама, но и папа. </w:t>
      </w:r>
      <w:r w:rsidRPr="00513EB0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Татарстане на сегодняшний день около 1</w:t>
      </w:r>
      <w:r w:rsidRPr="00513EB0">
        <w:rPr>
          <w:rFonts w:eastAsia="Calibri"/>
          <w:sz w:val="28"/>
          <w:szCs w:val="28"/>
          <w:lang w:eastAsia="en-US"/>
        </w:rPr>
        <w:t>000  пап оформили на себя такой отпуск.</w:t>
      </w:r>
    </w:p>
    <w:p w:rsidR="00B812C2" w:rsidRPr="00513EB0" w:rsidRDefault="00B812C2" w:rsidP="00B812C2">
      <w:pPr>
        <w:spacing w:before="60" w:after="60"/>
        <w:jc w:val="both"/>
        <w:rPr>
          <w:rFonts w:eastAsia="Calibri"/>
          <w:sz w:val="28"/>
          <w:szCs w:val="28"/>
          <w:lang w:eastAsia="en-US"/>
        </w:rPr>
      </w:pPr>
    </w:p>
    <w:p w:rsidR="00B812C2" w:rsidRDefault="00B812C2" w:rsidP="00B812C2">
      <w:pPr>
        <w:spacing w:before="60" w:after="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оформления декретного отпуска</w:t>
      </w:r>
      <w:r w:rsidRPr="00513EB0">
        <w:rPr>
          <w:rFonts w:eastAsia="Calibri"/>
          <w:sz w:val="28"/>
          <w:szCs w:val="28"/>
          <w:lang w:eastAsia="en-US"/>
        </w:rPr>
        <w:t xml:space="preserve"> по уходу за ребенком </w:t>
      </w:r>
      <w:r>
        <w:rPr>
          <w:rFonts w:eastAsia="Calibri"/>
          <w:sz w:val="28"/>
          <w:szCs w:val="28"/>
          <w:lang w:eastAsia="en-US"/>
        </w:rPr>
        <w:t xml:space="preserve">родителю </w:t>
      </w:r>
      <w:r w:rsidRPr="00513EB0">
        <w:rPr>
          <w:rFonts w:eastAsia="Calibri"/>
          <w:sz w:val="28"/>
          <w:szCs w:val="28"/>
          <w:lang w:eastAsia="en-US"/>
        </w:rPr>
        <w:t xml:space="preserve">достаточно </w:t>
      </w:r>
      <w:r>
        <w:rPr>
          <w:rFonts w:eastAsia="Calibri"/>
          <w:sz w:val="28"/>
          <w:szCs w:val="28"/>
          <w:lang w:eastAsia="en-US"/>
        </w:rPr>
        <w:t>представить</w:t>
      </w:r>
      <w:r w:rsidRPr="00513EB0">
        <w:rPr>
          <w:rFonts w:eastAsia="Calibri"/>
          <w:sz w:val="28"/>
          <w:szCs w:val="28"/>
          <w:lang w:eastAsia="en-US"/>
        </w:rPr>
        <w:t xml:space="preserve"> работодател</w:t>
      </w:r>
      <w:r>
        <w:rPr>
          <w:rFonts w:eastAsia="Calibri"/>
          <w:sz w:val="28"/>
          <w:szCs w:val="28"/>
          <w:lang w:eastAsia="en-US"/>
        </w:rPr>
        <w:t>ю</w:t>
      </w:r>
      <w:r w:rsidRPr="00513EB0">
        <w:rPr>
          <w:rFonts w:eastAsia="Calibri"/>
          <w:sz w:val="28"/>
          <w:szCs w:val="28"/>
          <w:lang w:eastAsia="en-US"/>
        </w:rPr>
        <w:t xml:space="preserve"> заявление о предоставлении отпуска и</w:t>
      </w:r>
      <w:r>
        <w:rPr>
          <w:rFonts w:eastAsia="Calibri"/>
          <w:sz w:val="28"/>
          <w:szCs w:val="28"/>
          <w:lang w:eastAsia="en-US"/>
        </w:rPr>
        <w:t xml:space="preserve"> заявление</w:t>
      </w:r>
      <w:r w:rsidRPr="00513EB0">
        <w:rPr>
          <w:rFonts w:eastAsia="Calibri"/>
          <w:sz w:val="28"/>
          <w:szCs w:val="28"/>
          <w:lang w:eastAsia="en-US"/>
        </w:rPr>
        <w:t xml:space="preserve"> о назначении выплаты</w:t>
      </w:r>
      <w:r>
        <w:rPr>
          <w:rFonts w:eastAsia="Calibri"/>
          <w:sz w:val="28"/>
          <w:szCs w:val="28"/>
          <w:lang w:eastAsia="en-US"/>
        </w:rPr>
        <w:t>.</w:t>
      </w:r>
    </w:p>
    <w:p w:rsidR="00B812C2" w:rsidRPr="00513EB0" w:rsidRDefault="00B812C2" w:rsidP="00B812C2">
      <w:pPr>
        <w:spacing w:before="60" w:after="60"/>
        <w:jc w:val="both"/>
        <w:rPr>
          <w:rFonts w:eastAsia="Calibri"/>
          <w:sz w:val="28"/>
          <w:szCs w:val="28"/>
          <w:lang w:eastAsia="en-US"/>
        </w:rPr>
      </w:pPr>
    </w:p>
    <w:p w:rsidR="00B812C2" w:rsidRPr="00D32836" w:rsidRDefault="00B812C2" w:rsidP="00B812C2">
      <w:pPr>
        <w:spacing w:before="60" w:after="60"/>
        <w:jc w:val="both"/>
        <w:rPr>
          <w:rFonts w:eastAsia="Calibri"/>
          <w:i/>
          <w:sz w:val="28"/>
          <w:szCs w:val="28"/>
          <w:lang w:eastAsia="en-US"/>
        </w:rPr>
      </w:pPr>
      <w:r w:rsidRPr="00513EB0">
        <w:rPr>
          <w:rFonts w:eastAsia="Calibri"/>
          <w:sz w:val="28"/>
          <w:szCs w:val="28"/>
          <w:lang w:eastAsia="en-US"/>
        </w:rPr>
        <w:t>«</w:t>
      </w:r>
      <w:r w:rsidRPr="00513EB0">
        <w:rPr>
          <w:rFonts w:eastAsia="Calibri"/>
          <w:i/>
          <w:sz w:val="28"/>
          <w:szCs w:val="28"/>
          <w:lang w:eastAsia="en-US"/>
        </w:rPr>
        <w:t>Отпуск по уходу за ребенком предоставляется до достижения им возраста 3-х лет. При этом ежемесячное пособие выплачивается до достижения ребенком 1,5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 w:rsidRPr="00513EB0">
        <w:rPr>
          <w:rFonts w:eastAsia="Calibri"/>
          <w:i/>
          <w:sz w:val="28"/>
          <w:szCs w:val="28"/>
          <w:lang w:eastAsia="en-US"/>
        </w:rPr>
        <w:t>- летнего возраста</w:t>
      </w:r>
      <w:r>
        <w:rPr>
          <w:rFonts w:eastAsia="Calibri"/>
          <w:i/>
          <w:sz w:val="28"/>
          <w:szCs w:val="28"/>
          <w:lang w:eastAsia="en-US"/>
        </w:rPr>
        <w:t>.</w:t>
      </w:r>
      <w:r w:rsidRPr="00D32836">
        <w:rPr>
          <w:rFonts w:eastAsia="Calibri"/>
          <w:i/>
          <w:sz w:val="28"/>
          <w:szCs w:val="28"/>
          <w:lang w:eastAsia="en-US"/>
        </w:rPr>
        <w:t xml:space="preserve"> Размер максимального пособия составляет  40% от средней заработной </w:t>
      </w:r>
      <w:proofErr w:type="gramStart"/>
      <w:r w:rsidRPr="00D32836">
        <w:rPr>
          <w:rFonts w:eastAsia="Calibri"/>
          <w:i/>
          <w:sz w:val="28"/>
          <w:szCs w:val="28"/>
          <w:lang w:eastAsia="en-US"/>
        </w:rPr>
        <w:t>платы</w:t>
      </w:r>
      <w:proofErr w:type="gramEnd"/>
      <w:r w:rsidRPr="00D32836">
        <w:rPr>
          <w:rFonts w:eastAsia="Calibri"/>
          <w:i/>
          <w:sz w:val="28"/>
          <w:szCs w:val="28"/>
          <w:lang w:eastAsia="en-US"/>
        </w:rPr>
        <w:t xml:space="preserve"> но не более 33</w:t>
      </w:r>
      <w:r>
        <w:rPr>
          <w:rFonts w:eastAsia="Calibri"/>
          <w:i/>
          <w:sz w:val="28"/>
          <w:szCs w:val="28"/>
          <w:lang w:eastAsia="en-US"/>
        </w:rPr>
        <w:t xml:space="preserve">,2 </w:t>
      </w:r>
      <w:r w:rsidRPr="00D32836">
        <w:rPr>
          <w:rFonts w:eastAsia="Calibri"/>
          <w:i/>
          <w:sz w:val="28"/>
          <w:szCs w:val="28"/>
          <w:lang w:eastAsia="en-US"/>
        </w:rPr>
        <w:t xml:space="preserve"> тыс. рублей.</w:t>
      </w:r>
      <w:r w:rsidRPr="00513EB0">
        <w:rPr>
          <w:rFonts w:eastAsia="Calibri"/>
          <w:sz w:val="28"/>
          <w:szCs w:val="28"/>
          <w:lang w:eastAsia="en-US"/>
        </w:rPr>
        <w:t xml:space="preserve">», - отметил глава татарстанского Социального фонда </w:t>
      </w:r>
      <w:r w:rsidRPr="00513EB0">
        <w:rPr>
          <w:rFonts w:eastAsia="Calibri"/>
          <w:b/>
          <w:sz w:val="28"/>
          <w:szCs w:val="28"/>
          <w:lang w:eastAsia="en-US"/>
        </w:rPr>
        <w:t xml:space="preserve">Эдуард </w:t>
      </w:r>
      <w:proofErr w:type="spellStart"/>
      <w:r w:rsidRPr="00513EB0">
        <w:rPr>
          <w:rFonts w:eastAsia="Calibri"/>
          <w:b/>
          <w:sz w:val="28"/>
          <w:szCs w:val="28"/>
          <w:lang w:eastAsia="en-US"/>
        </w:rPr>
        <w:t>Вафин</w:t>
      </w:r>
      <w:proofErr w:type="spellEnd"/>
    </w:p>
    <w:p w:rsidR="00B812C2" w:rsidRDefault="00B812C2" w:rsidP="00B812C2">
      <w:pPr>
        <w:spacing w:before="60" w:after="60"/>
        <w:jc w:val="both"/>
        <w:rPr>
          <w:rFonts w:eastAsia="Calibri"/>
          <w:sz w:val="28"/>
          <w:szCs w:val="28"/>
          <w:lang w:eastAsia="en-US"/>
        </w:rPr>
      </w:pPr>
    </w:p>
    <w:p w:rsidR="00B812C2" w:rsidRDefault="00B812C2" w:rsidP="00B812C2">
      <w:pPr>
        <w:spacing w:before="60" w:after="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Пока родитель находится в декретном отпуске по уходу за ребенком, формируются его пенсионные права, так как этот период засчитывается в страховой стаж.</w:t>
      </w:r>
    </w:p>
    <w:p w:rsidR="00B812C2" w:rsidRDefault="00B812C2" w:rsidP="00B812C2">
      <w:pPr>
        <w:spacing w:before="60" w:after="60"/>
        <w:jc w:val="both"/>
        <w:rPr>
          <w:rFonts w:eastAsia="Calibri"/>
          <w:sz w:val="28"/>
          <w:szCs w:val="28"/>
          <w:lang w:eastAsia="en-US"/>
        </w:rPr>
      </w:pPr>
    </w:p>
    <w:p w:rsidR="00B812C2" w:rsidRDefault="00B812C2" w:rsidP="00B812C2">
      <w:pPr>
        <w:spacing w:before="60" w:after="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Стоит отметить, что отпуск по уходу за ребенком может оформить не только мама или папа, но и дедушка, бабушка и любой из родственников или опекун. А если в семье погодки или родилась двойня или тройня, в отпуск можно уйти одновременно обоим родителям.</w:t>
      </w:r>
    </w:p>
    <w:p w:rsidR="001917B2" w:rsidRDefault="001917B2"/>
    <w:sectPr w:rsidR="001917B2" w:rsidSect="0019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2C2"/>
    <w:rsid w:val="001917B2"/>
    <w:rsid w:val="00B8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2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2023-10-17T07:23:00Z</dcterms:created>
  <dcterms:modified xsi:type="dcterms:W3CDTF">2023-10-17T07:25:00Z</dcterms:modified>
</cp:coreProperties>
</file>